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8E2DA">
      <w:pPr>
        <w:pStyle w:val="5"/>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rPr>
      </w:pPr>
      <mc:AlternateContent>
        <mc:Choice Requires="wpsCustomData">
          <wpsCustomData:docfieldStart id="0" docfieldname="标题_1" hidden="0" print="1" readonly="0" index="5"/>
        </mc:Choice>
      </mc:AlternateContent>
      <w:r>
        <w:rPr>
          <w:rFonts w:hint="eastAsia"/>
        </w:rPr>
        <w:t>内蒙古交通物资有限责任公司沥青产品</w:t>
      </w:r>
    </w:p>
    <w:p w14:paraId="00B5518B">
      <w:pPr>
        <w:pStyle w:val="5"/>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rPr>
      </w:pPr>
      <w:r>
        <w:rPr>
          <w:rFonts w:hint="eastAsia"/>
        </w:rPr>
        <w:t>科技创新展示平台装修项目询比采购</w:t>
      </w:r>
    </w:p>
    <w:p w14:paraId="1944A49B">
      <w:pPr>
        <w:pStyle w:val="5"/>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pPr>
      <w:r>
        <w:t>响 应 文 件</w:t>
      </w:r>
      <mc:AlternateContent>
        <mc:Choice Requires="wpsCustomData">
          <wpsCustomData:docfieldEnd id="0"/>
        </mc:Choice>
      </mc:AlternateContent>
    </w:p>
    <w:p w14:paraId="199301D7">
      <w:pPr>
        <w:pStyle w:val="2"/>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pPr>
    </w:p>
    <w:p w14:paraId="61BAC421">
      <w:pPr>
        <w:pStyle w:val="8"/>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outlineLvl w:val="9"/>
      </w:pPr>
    </w:p>
    <w:p w14:paraId="2E3A0AC2">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134BA9BC">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769C510A">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6C51C989">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45B364C8">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22C6A336">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4FBEB0D3">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5040C47C">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2ACD6655">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6E759A3F">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1A90BF58">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05C793FF">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5CD251C9">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5A19B581">
      <w:pPr>
        <w:pStyle w:val="9"/>
        <w:keepNext w:val="0"/>
        <w:keepLines w:val="0"/>
        <w:pageBreakBefore w:val="0"/>
        <w:kinsoku/>
        <w:wordWrap/>
        <w:overflowPunct/>
        <w:topLinePunct w:val="0"/>
        <w:autoSpaceDE/>
        <w:autoSpaceDN/>
        <w:bidi w:val="0"/>
        <w:adjustRightInd/>
        <w:snapToGrid/>
        <w:spacing w:before="0" w:after="0" w:line="560" w:lineRule="exact"/>
        <w:ind w:firstLine="0" w:firstLineChars="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响应人（公章）：</w:t>
      </w:r>
      <w:r>
        <w:rPr>
          <w:rFonts w:hint="eastAsia" w:ascii="Times New Roman" w:hAnsi="Times New Roman" w:eastAsia="仿宋_GB2312" w:cs="仿宋_GB2312"/>
          <w:sz w:val="32"/>
          <w:szCs w:val="32"/>
          <w:lang w:eastAsia="zh-CN"/>
        </w:rPr>
        <w:t>＿＿＿＿＿＿＿＿＿＿＿＿＿</w:t>
      </w:r>
    </w:p>
    <w:p w14:paraId="67CFF990">
      <w:pPr>
        <w:pStyle w:val="9"/>
        <w:keepNext w:val="0"/>
        <w:keepLines w:val="0"/>
        <w:pageBreakBefore w:val="0"/>
        <w:kinsoku/>
        <w:wordWrap/>
        <w:overflowPunct/>
        <w:topLinePunct w:val="0"/>
        <w:autoSpaceDE/>
        <w:autoSpaceDN/>
        <w:bidi w:val="0"/>
        <w:adjustRightInd/>
        <w:snapToGrid/>
        <w:spacing w:before="0" w:after="0" w:line="560" w:lineRule="exact"/>
        <w:ind w:firstLine="0" w:firstLineChars="0"/>
        <w:textAlignment w:val="auto"/>
        <w:rPr>
          <w:rFonts w:hint="default" w:ascii="Times New Roman" w:hAnsi="Times New Roman" w:eastAsia="仿宋_GB2312" w:cs="仿宋_GB2312"/>
          <w:sz w:val="32"/>
          <w:szCs w:val="32"/>
          <w:lang w:val="en-US" w:eastAsia="zh-CN"/>
        </w:rPr>
        <w:sectPr>
          <w:footerReference r:id="rId3" w:type="even"/>
          <w:pgSz w:w="11906" w:h="16838"/>
          <w:pgMar w:top="2098" w:right="1474" w:bottom="1984" w:left="1587" w:header="851" w:footer="1417" w:gutter="0"/>
          <w:pgNumType w:fmt="decimal" w:start="1"/>
          <w:cols w:space="720" w:num="1"/>
          <w:docGrid w:type="linesAndChars" w:linePitch="579" w:charSpace="15"/>
        </w:sectPr>
      </w:pPr>
      <w:r>
        <w:rPr>
          <w:rFonts w:hint="eastAsia" w:ascii="Times New Roman" w:hAnsi="Times New Roman" w:eastAsia="仿宋_GB2312" w:cs="仿宋_GB2312"/>
          <w:sz w:val="32"/>
          <w:szCs w:val="32"/>
          <w:lang w:val="en-US" w:eastAsia="zh-CN"/>
        </w:rPr>
        <w:t>联系电话：</w:t>
      </w:r>
    </w:p>
    <w:p w14:paraId="0113A6C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rPr>
      </w:pPr>
      <w:r>
        <w:rPr>
          <w:rFonts w:hint="eastAsia" w:ascii="黑体" w:hAnsi="黑体" w:eastAsia="黑体" w:cs="黑体"/>
          <w:b/>
          <w:sz w:val="32"/>
          <w:szCs w:val="32"/>
        </w:rPr>
        <w:t>目录</w:t>
      </w:r>
    </w:p>
    <w:p w14:paraId="683B9F1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outlineLvl w:val="0"/>
      </w:pPr>
      <w:bookmarkStart w:id="0" w:name="heading_0"/>
      <w:r>
        <w:rPr>
          <w:rFonts w:hint="eastAsia" w:ascii="黑体" w:hAnsi="黑体" w:eastAsia="黑体" w:cs="黑体"/>
          <w:b w:val="0"/>
          <w:bCs/>
          <w:sz w:val="32"/>
        </w:rPr>
        <w:t>一、响应函</w:t>
      </w:r>
    </w:p>
    <w:p w14:paraId="3D5D1005">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outlineLvl w:val="0"/>
      </w:pPr>
      <w:r>
        <w:rPr>
          <w:rFonts w:hint="eastAsia" w:ascii="黑体" w:hAnsi="黑体" w:eastAsia="黑体" w:cs="黑体"/>
          <w:b w:val="0"/>
          <w:bCs/>
          <w:sz w:val="32"/>
        </w:rPr>
        <w:t>二、诚信履约承诺书</w:t>
      </w:r>
    </w:p>
    <w:p w14:paraId="63E4B11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outlineLvl w:val="0"/>
        <w:rPr>
          <w:rFonts w:ascii="Arial" w:hAnsi="Arial" w:eastAsia="等线" w:cs="Arial"/>
          <w:b/>
          <w:sz w:val="36"/>
        </w:rPr>
      </w:pPr>
      <w:r>
        <w:rPr>
          <w:rFonts w:hint="eastAsia" w:ascii="黑体" w:hAnsi="黑体" w:eastAsia="黑体" w:cs="黑体"/>
          <w:b w:val="0"/>
          <w:bCs/>
          <w:sz w:val="32"/>
          <w:lang w:val="en-US" w:eastAsia="zh-CN"/>
        </w:rPr>
        <w:t>三、</w:t>
      </w:r>
      <w:r>
        <w:rPr>
          <w:rFonts w:hint="eastAsia" w:ascii="黑体" w:hAnsi="黑体" w:eastAsia="黑体" w:cs="黑体"/>
          <w:b w:val="0"/>
          <w:bCs/>
          <w:sz w:val="32"/>
        </w:rPr>
        <w:t>供应商资格证明文件</w:t>
      </w:r>
    </w:p>
    <w:p w14:paraId="51417D2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黑体" w:hAnsi="黑体" w:eastAsia="黑体" w:cs="黑体"/>
          <w:b w:val="0"/>
          <w:bCs/>
          <w:sz w:val="32"/>
          <w:lang w:val="en-US" w:eastAsia="zh-CN"/>
        </w:rPr>
        <w:t>四、</w:t>
      </w:r>
      <w:r>
        <w:rPr>
          <w:rFonts w:hint="eastAsia" w:ascii="黑体" w:hAnsi="黑体" w:eastAsia="黑体" w:cs="黑体"/>
          <w:b w:val="0"/>
          <w:bCs/>
          <w:sz w:val="32"/>
        </w:rPr>
        <w:t>报价文件</w:t>
      </w:r>
    </w:p>
    <w:p w14:paraId="6CC7BE38">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、项目施工实施方案</w:t>
      </w:r>
    </w:p>
    <w:p w14:paraId="405767D6">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质量保障与安全文明施工方案</w:t>
      </w:r>
    </w:p>
    <w:p w14:paraId="77BCB256">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黑体" w:hAnsi="黑体" w:eastAsia="黑体" w:cs="黑体"/>
          <w:b w:val="0"/>
          <w:bCs/>
          <w:sz w:val="32"/>
          <w:szCs w:val="32"/>
          <w:lang w:val="en-US" w:eastAsia="zh-CN"/>
        </w:rPr>
        <w:t>七、工期保障与售后服务方案</w:t>
      </w:r>
    </w:p>
    <w:p w14:paraId="5AF79F68">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黑体" w:hAnsi="黑体" w:eastAsia="黑体" w:cs="黑体"/>
          <w:b w:val="0"/>
          <w:bCs/>
          <w:sz w:val="32"/>
          <w:szCs w:val="32"/>
          <w:lang w:val="en-US" w:eastAsia="zh-CN"/>
        </w:rPr>
        <w:t>八、企业业绩</w:t>
      </w:r>
    </w:p>
    <w:bookmarkEnd w:id="0"/>
    <w:p w14:paraId="5EBD0A63">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outlineLvl w:val="0"/>
        <w:rPr>
          <w:rFonts w:hint="eastAsia" w:ascii="黑体" w:hAnsi="黑体" w:eastAsia="黑体" w:cs="黑体"/>
          <w:b w:val="0"/>
          <w:bCs/>
          <w:sz w:val="32"/>
        </w:rPr>
        <w:sectPr>
          <w:headerReference r:id="rId4" w:type="default"/>
          <w:footerReference r:id="rId5" w:type="default"/>
          <w:pgSz w:w="11905" w:h="16840"/>
          <w:pgNumType w:start="1"/>
          <w:cols w:space="720" w:num="1"/>
        </w:sectPr>
      </w:pPr>
      <w:bookmarkStart w:id="15" w:name="_GoBack"/>
      <w:bookmarkEnd w:id="15"/>
      <w:bookmarkStart w:id="1" w:name="heading_1"/>
    </w:p>
    <w:p w14:paraId="39BB586F">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outlineLvl w:val="0"/>
      </w:pPr>
      <w:r>
        <w:rPr>
          <w:rFonts w:hint="eastAsia" w:ascii="黑体" w:hAnsi="黑体" w:eastAsia="黑体" w:cs="黑体"/>
          <w:b w:val="0"/>
          <w:bCs/>
          <w:sz w:val="32"/>
        </w:rPr>
        <w:t>一、响应函</w:t>
      </w:r>
      <w:bookmarkEnd w:id="1"/>
    </w:p>
    <w:p w14:paraId="1C0543C9">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致：内蒙古交通物资有限责任公司</w:t>
      </w:r>
    </w:p>
    <w:p w14:paraId="4224AF5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我方已认真研读贵方发布的《沥青产品科技创新展示平台装修项目询比采购文件》，充分知晓本项目采购范围、技术标准、施工要求、商务条款及各项约束条件，自愿参与本次询比采购活动。</w:t>
      </w:r>
    </w:p>
    <w:p w14:paraId="1C34BA69">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郑重承诺，严格遵守采购文件全部规定，针对本项目提交完整、真实、有效的响应文件，所有响应内容真实合法、无虚假隐瞒。若我方有幸中标，将全面履行合同义务，严格按照采购标准、设计要求完成全部装修施工内容，确保项目质量、工期、安全达标。</w:t>
      </w:r>
    </w:p>
    <w:p w14:paraId="05B2129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本项目总响应报价（含税全包价）：人民币大写__________元（¥__________元），报价包含材料采购、运输、施工、安装、人工、机械、税费、清洁收尾、验收交付等全部费用，</w:t>
      </w:r>
      <w:r>
        <w:rPr>
          <w:rFonts w:hint="eastAsia" w:ascii="仿宋_GB2312" w:hAnsi="仿宋_GB2312" w:eastAsia="仿宋_GB2312" w:cs="仿宋_GB2312"/>
          <w:sz w:val="32"/>
          <w:szCs w:val="32"/>
          <w:lang w:eastAsia="zh-CN"/>
        </w:rPr>
        <w:t>无任何隐性收费</w:t>
      </w:r>
      <w:r>
        <w:rPr>
          <w:rFonts w:hint="eastAsia" w:ascii="仿宋_GB2312" w:hAnsi="仿宋_GB2312" w:eastAsia="仿宋_GB2312" w:cs="仿宋_GB2312"/>
          <w:sz w:val="32"/>
          <w:szCs w:val="32"/>
        </w:rPr>
        <w:t>。</w:t>
      </w:r>
    </w:p>
    <w:p w14:paraId="0F7AB31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我方承诺报价有效期为</w:t>
      </w:r>
      <w:r>
        <w:rPr>
          <w:rFonts w:hint="eastAsia" w:ascii="仿宋_GB2312" w:hAnsi="仿宋_GB2312" w:eastAsia="仿宋_GB2312" w:cs="仿宋_GB2312"/>
          <w:b/>
          <w:sz w:val="32"/>
          <w:szCs w:val="32"/>
        </w:rPr>
        <w:t>90日历天</w:t>
      </w:r>
      <w:r>
        <w:rPr>
          <w:rFonts w:hint="eastAsia" w:ascii="仿宋_GB2312" w:hAnsi="仿宋_GB2312" w:eastAsia="仿宋_GB2312" w:cs="仿宋_GB2312"/>
          <w:sz w:val="32"/>
          <w:szCs w:val="32"/>
        </w:rPr>
        <w:t>，自询比采购响应截止之日起计算。在此期间，我方保证不擅自调整报价、不撤销响应文件、不变更响应承诺，全力配合贵方采购评审及后续对接工作。</w:t>
      </w:r>
    </w:p>
    <w:p w14:paraId="1DFDE193">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若我方中标，将在贵方规定时限内完成合同签订，严格按照既定工期完工交付，全面落实质量保修、售后运维等全部服务内容，主动接受贵方全过程监督、检查与考核。</w:t>
      </w:r>
    </w:p>
    <w:p w14:paraId="4B5DB228">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特此响应。</w:t>
      </w:r>
    </w:p>
    <w:p w14:paraId="1893EC9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响应单位（盖章）：__________</w:t>
      </w:r>
    </w:p>
    <w:p w14:paraId="247707C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法定代表人/授权代表人（签字）：__________</w:t>
      </w:r>
    </w:p>
    <w:p w14:paraId="6B40F5D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联系电话：__________</w:t>
      </w:r>
    </w:p>
    <w:p w14:paraId="0F4ADDE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日期：______年____月____日</w:t>
      </w:r>
    </w:p>
    <w:p w14:paraId="197FFA68">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outlineLvl w:val="1"/>
      </w:pPr>
      <w:bookmarkStart w:id="2" w:name="heading_2"/>
      <w:r>
        <w:rPr>
          <w:rFonts w:ascii="Arial" w:hAnsi="Arial" w:eastAsia="等线" w:cs="Arial"/>
          <w:b/>
          <w:sz w:val="32"/>
        </w:rPr>
        <w:br w:type="page"/>
      </w:r>
      <w:r>
        <w:rPr>
          <w:rFonts w:hint="eastAsia" w:ascii="黑体" w:hAnsi="黑体" w:eastAsia="黑体" w:cs="黑体"/>
          <w:b w:val="0"/>
          <w:bCs/>
          <w:sz w:val="32"/>
        </w:rPr>
        <w:t>二、诚信履约承诺书</w:t>
      </w:r>
      <w:bookmarkEnd w:id="2"/>
    </w:p>
    <w:p w14:paraId="0BC6471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为参与本次内蒙古交通物资有限责任公司沥青产品科技创新展示平台装修项目询比采购，我方郑重作出如下诚信承诺：</w:t>
      </w:r>
    </w:p>
    <w:p w14:paraId="59D08EA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我方为依法注册、合法经营的独立法人主体，具备本项目装修施工的全部资质、技术能力、人员设备及履约实力，完全满足采购文件各项资格要求。</w:t>
      </w:r>
    </w:p>
    <w:p w14:paraId="1F26F6AB">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我方提交的全部响应文件、资质证书、业绩证明、财务资料等均真实、合法、有效，无伪造、篡改、挂靠、弄虚作假等行为，若存在虚假信息，自愿放弃参选资格</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承担全部法律责任及经济损失。</w:t>
      </w:r>
    </w:p>
    <w:p w14:paraId="2F18CC4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近三年内，我方经营活动无重大违法违规记录、无重大工程质量事故、无安全生产事故、无失信惩戒及招投标不良记录，无被行业主管部门处罚、限制投标的情形。</w:t>
      </w:r>
    </w:p>
    <w:p w14:paraId="5D7B0643">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我方未与其他供应商串通报价、未私下接触采购相关工作人员，不存在任何不正当竞争行为，严格遵守采购纪律及行业规范。</w:t>
      </w:r>
    </w:p>
    <w:p w14:paraId="5C72C4BA">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项目施工全过程严格遵守国家安全生产、文明施工、环保施工相关规定，严格落实施工现场安全管理、扬尘治理、噪音管控要求，杜绝违章作业，杜绝安全隐患。</w:t>
      </w:r>
    </w:p>
    <w:p w14:paraId="0EC15F0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我方自愿接受贵方对项目施工全过程的监督、检查、验收及考核，严格执行合同条款，保质、保量、按期完成全部施工内容，全力保障项目落地效果。</w:t>
      </w:r>
    </w:p>
    <w:p w14:paraId="70F2A6B9">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若我方违反上述承诺，自愿承担一切违约责任，接受贵方取消中标资格、解除合同、扣除保证金等处理，并无条件承担由此给贵方造成的全部损失。</w:t>
      </w:r>
    </w:p>
    <w:p w14:paraId="1FE01828">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承诺单位（盖章）：__________</w:t>
      </w:r>
    </w:p>
    <w:p w14:paraId="52F3BEC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法定代表人/授权代表人（签字）：__________</w:t>
      </w:r>
    </w:p>
    <w:p w14:paraId="53ED4E9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日期：______年____月____日</w:t>
      </w:r>
    </w:p>
    <w:p w14:paraId="1D7B7E0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outlineLvl w:val="1"/>
      </w:pPr>
      <w:bookmarkStart w:id="3" w:name="heading_3"/>
      <w:r>
        <w:rPr>
          <w:rFonts w:ascii="Arial" w:hAnsi="Arial" w:eastAsia="等线" w:cs="Arial"/>
          <w:b/>
          <w:sz w:val="36"/>
        </w:rPr>
        <w:br w:type="page"/>
      </w:r>
      <w:r>
        <w:rPr>
          <w:rFonts w:hint="eastAsia" w:ascii="黑体" w:hAnsi="黑体" w:eastAsia="黑体" w:cs="黑体"/>
          <w:b w:val="0"/>
          <w:bCs/>
          <w:sz w:val="32"/>
          <w:lang w:val="en-US" w:eastAsia="zh-CN"/>
        </w:rPr>
        <w:t>三、</w:t>
      </w:r>
      <w:r>
        <w:rPr>
          <w:rFonts w:hint="eastAsia" w:ascii="黑体" w:hAnsi="黑体" w:eastAsia="黑体" w:cs="黑体"/>
          <w:b w:val="0"/>
          <w:bCs/>
          <w:sz w:val="32"/>
        </w:rPr>
        <w:t>供应商资格证明文件</w:t>
      </w:r>
      <w:bookmarkEnd w:id="3"/>
    </w:p>
    <w:p w14:paraId="61591E1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本章节全部资质文件均加盖单位公章，复印件清晰有效、真实可查，具体如下：</w:t>
      </w:r>
    </w:p>
    <w:p w14:paraId="43D1A7E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1"/>
        <w:rPr>
          <w:rFonts w:hint="eastAsia" w:ascii="楷体" w:hAnsi="楷体" w:eastAsia="楷体" w:cs="楷体"/>
          <w:sz w:val="32"/>
          <w:szCs w:val="32"/>
        </w:rPr>
      </w:pPr>
      <w:bookmarkStart w:id="4" w:name="heading_4"/>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一</w:t>
      </w:r>
      <w:r>
        <w:rPr>
          <w:rFonts w:hint="eastAsia" w:ascii="楷体" w:hAnsi="楷体" w:eastAsia="楷体" w:cs="楷体"/>
          <w:b/>
          <w:sz w:val="32"/>
          <w:szCs w:val="32"/>
          <w:lang w:eastAsia="zh-CN"/>
        </w:rPr>
        <w:t>）</w:t>
      </w:r>
      <w:r>
        <w:rPr>
          <w:rFonts w:hint="eastAsia" w:ascii="楷体" w:hAnsi="楷体" w:eastAsia="楷体" w:cs="楷体"/>
          <w:b/>
          <w:sz w:val="32"/>
          <w:szCs w:val="32"/>
        </w:rPr>
        <w:t>基础主体资质</w:t>
      </w:r>
      <w:bookmarkEnd w:id="4"/>
    </w:p>
    <w:p w14:paraId="7E5BC1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营业执照副本复印件（统一社会信用代码，年检合格、在有效期内）；</w:t>
      </w:r>
    </w:p>
    <w:p w14:paraId="7092B1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建筑业企业装修装饰工程专业承包资质证书复印件（符合本项目施工等级要求）；</w:t>
      </w:r>
    </w:p>
    <w:p w14:paraId="6FB7DE8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安全生产许可证复印件（在有效期内）；</w:t>
      </w:r>
    </w:p>
    <w:p w14:paraId="6184A9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开户许可证/基本存款账户信息复印件。</w:t>
      </w:r>
    </w:p>
    <w:p w14:paraId="760E15F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1"/>
        <w:rPr>
          <w:rFonts w:hint="eastAsia" w:ascii="楷体" w:hAnsi="楷体" w:eastAsia="楷体" w:cs="楷体"/>
          <w:b/>
          <w:sz w:val="32"/>
          <w:szCs w:val="32"/>
        </w:rPr>
      </w:pPr>
      <w:bookmarkStart w:id="5" w:name="heading_5"/>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二</w:t>
      </w:r>
      <w:r>
        <w:rPr>
          <w:rFonts w:hint="eastAsia" w:ascii="楷体" w:hAnsi="楷体" w:eastAsia="楷体" w:cs="楷体"/>
          <w:b/>
          <w:sz w:val="32"/>
          <w:szCs w:val="32"/>
          <w:lang w:eastAsia="zh-CN"/>
        </w:rPr>
        <w:t>）</w:t>
      </w:r>
      <w:r>
        <w:rPr>
          <w:rFonts w:hint="eastAsia" w:ascii="楷体" w:hAnsi="楷体" w:eastAsia="楷体" w:cs="楷体"/>
          <w:b/>
          <w:sz w:val="32"/>
          <w:szCs w:val="32"/>
        </w:rPr>
        <w:t>人员资质证明</w:t>
      </w:r>
      <w:bookmarkEnd w:id="5"/>
    </w:p>
    <w:p w14:paraId="355BC7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项目负责人：建筑工程相关专业建造师证书、安全生产考核合格证书（B证）、无在建项目承诺书、身份证复印件；</w:t>
      </w:r>
    </w:p>
    <w:p w14:paraId="746042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现场安全员：安全生产考核合格证书（C证）、身份证复印件；</w:t>
      </w:r>
    </w:p>
    <w:p w14:paraId="4DDE05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专业施工技术人员：岗位证书、从业资质证明复印件。</w:t>
      </w:r>
    </w:p>
    <w:p w14:paraId="095D0BC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1"/>
        <w:rPr>
          <w:rFonts w:hint="eastAsia" w:ascii="楷体" w:hAnsi="楷体" w:eastAsia="楷体" w:cs="楷体"/>
          <w:b/>
          <w:sz w:val="32"/>
          <w:szCs w:val="32"/>
          <w:lang w:eastAsia="zh-CN"/>
        </w:rPr>
      </w:pPr>
      <w:bookmarkStart w:id="6" w:name="heading_6"/>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三</w:t>
      </w:r>
      <w:r>
        <w:rPr>
          <w:rFonts w:hint="eastAsia" w:ascii="楷体" w:hAnsi="楷体" w:eastAsia="楷体" w:cs="楷体"/>
          <w:b/>
          <w:sz w:val="32"/>
          <w:szCs w:val="32"/>
          <w:lang w:eastAsia="zh-CN"/>
        </w:rPr>
        <w:t>）合规性证明文件</w:t>
      </w:r>
      <w:bookmarkEnd w:id="6"/>
    </w:p>
    <w:p w14:paraId="091F22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申请人应提供近一年内连续不少于3个月的缴纳税收的银行电子回单（票据）或税务部门出具的纳税证明或者纳税申报资料并加盖申请单位公章；</w:t>
      </w:r>
    </w:p>
    <w:p w14:paraId="6DDA54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年纳税信用等级证明材料</w:t>
      </w:r>
      <w:r>
        <w:rPr>
          <w:rFonts w:hint="eastAsia" w:ascii="仿宋_GB2312" w:hAnsi="仿宋_GB2312" w:eastAsia="仿宋_GB2312" w:cs="仿宋_GB2312"/>
          <w:sz w:val="32"/>
          <w:szCs w:val="32"/>
          <w:lang w:eastAsia="zh-CN"/>
        </w:rPr>
        <w:t>；</w:t>
      </w:r>
    </w:p>
    <w:p w14:paraId="52578F17">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lang w:val="en-US" w:eastAsia="zh-CN"/>
        </w:rPr>
      </w:pPr>
      <w:r>
        <w:rPr>
          <w:rFonts w:hint="eastAsia" w:ascii="仿宋_GB2312" w:hAnsi="仿宋_GB2312" w:cs="仿宋_GB2312"/>
          <w:sz w:val="32"/>
          <w:szCs w:val="32"/>
          <w:lang w:val="en-US" w:eastAsia="zh-CN"/>
        </w:rPr>
        <w:t>3. 近三月财务报表；</w:t>
      </w:r>
    </w:p>
    <w:p w14:paraId="3D7411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近三年无重大违法记录、无质量安全事故、无失信记录查询证明（信用中国、中国政府采购网查询截图）；</w:t>
      </w:r>
    </w:p>
    <w:p w14:paraId="2C9174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法定代表人身份证明及身份证复印件；</w:t>
      </w:r>
    </w:p>
    <w:p w14:paraId="5A8445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法定代表人授权委托书及授权人身份证复印件（授权参选、签署文件、履约全过程使用）。</w:t>
      </w:r>
    </w:p>
    <w:p w14:paraId="731643F6">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outlineLvl w:val="1"/>
      </w:pPr>
      <w:bookmarkStart w:id="7" w:name="heading_7"/>
      <w:r>
        <w:rPr>
          <w:rFonts w:ascii="Arial" w:hAnsi="Arial" w:eastAsia="等线" w:cs="Arial"/>
          <w:b/>
          <w:sz w:val="36"/>
        </w:rPr>
        <w:br w:type="page"/>
      </w:r>
      <w:r>
        <w:rPr>
          <w:rFonts w:hint="eastAsia" w:ascii="黑体" w:hAnsi="黑体" w:eastAsia="黑体" w:cs="黑体"/>
          <w:b w:val="0"/>
          <w:bCs/>
          <w:sz w:val="32"/>
          <w:lang w:val="en-US" w:eastAsia="zh-CN"/>
        </w:rPr>
        <w:t>四、</w:t>
      </w:r>
      <w:r>
        <w:rPr>
          <w:rFonts w:hint="eastAsia" w:ascii="黑体" w:hAnsi="黑体" w:eastAsia="黑体" w:cs="黑体"/>
          <w:b w:val="0"/>
          <w:bCs/>
          <w:sz w:val="32"/>
        </w:rPr>
        <w:t>报价文件</w:t>
      </w:r>
      <w:bookmarkEnd w:id="7"/>
    </w:p>
    <w:p w14:paraId="4A6D929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1"/>
        <w:rPr>
          <w:rFonts w:hint="eastAsia" w:ascii="楷体" w:hAnsi="楷体" w:eastAsia="楷体" w:cs="楷体"/>
          <w:b/>
          <w:sz w:val="32"/>
          <w:szCs w:val="32"/>
          <w:lang w:eastAsia="zh-CN"/>
        </w:rPr>
      </w:pPr>
      <w:bookmarkStart w:id="8" w:name="heading_8"/>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一</w:t>
      </w:r>
      <w:r>
        <w:rPr>
          <w:rFonts w:hint="eastAsia" w:ascii="楷体" w:hAnsi="楷体" w:eastAsia="楷体" w:cs="楷体"/>
          <w:b/>
          <w:sz w:val="32"/>
          <w:szCs w:val="32"/>
          <w:lang w:eastAsia="zh-CN"/>
        </w:rPr>
        <w:t>）报价说明</w:t>
      </w:r>
      <w:bookmarkEnd w:id="8"/>
    </w:p>
    <w:p w14:paraId="5DB4CE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本项目报价为固定总价包干报价，包含展示平台装修工程所有设计、材料、运输、人工、施工、安装、调试、保洁、验收、税费、质保、售后等全部费用，采购人无需额外支付任何费用。</w:t>
      </w:r>
    </w:p>
    <w:p w14:paraId="4B24C9F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报价严格遵循国家现行工程计价规范、行业标准及本项目采购要求，报价合理合规，无恶意低价、无虚高报价，充分考量项目施工难度、场地条件、科创展示空间专项装修要求。</w:t>
      </w:r>
    </w:p>
    <w:p w14:paraId="5FBBFA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所有材料、设备均采用符合国家标准、环保达标、质量合格的优质产品，适配沥青产品科技创新展示平台的展示、科普、办公、宣传功能需求。</w:t>
      </w:r>
    </w:p>
    <w:p w14:paraId="040E0D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报价有效</w:t>
      </w:r>
      <w:r>
        <w:rPr>
          <w:rFonts w:hint="eastAsia" w:ascii="仿宋_GB2312" w:hAnsi="仿宋_GB2312" w:eastAsia="仿宋_GB2312" w:cs="仿宋_GB2312"/>
          <w:sz w:val="32"/>
          <w:szCs w:val="32"/>
          <w:lang w:eastAsia="zh-CN"/>
        </w:rPr>
        <w:t>期为</w:t>
      </w:r>
      <w:r>
        <w:rPr>
          <w:rFonts w:hint="eastAsia" w:ascii="仿宋_GB2312" w:hAnsi="仿宋_GB2312" w:eastAsia="仿宋_GB2312" w:cs="仿宋_GB2312"/>
          <w:sz w:val="32"/>
          <w:szCs w:val="32"/>
        </w:rPr>
        <w:t>90日历天，响应文件一经提交，报价不作任何调整。</w:t>
      </w:r>
    </w:p>
    <w:p w14:paraId="18B2E2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sz w:val="32"/>
          <w:szCs w:val="32"/>
          <w:lang w:val="en-US" w:eastAsia="zh-CN"/>
        </w:rPr>
      </w:pPr>
      <w:bookmarkStart w:id="9" w:name="heading_9"/>
      <w:r>
        <w:rPr>
          <w:rFonts w:hint="eastAsia" w:ascii="仿宋_GB2312" w:hAnsi="仿宋_GB2312" w:eastAsia="仿宋_GB2312" w:cs="仿宋_GB2312"/>
          <w:sz w:val="32"/>
          <w:szCs w:val="32"/>
          <w:lang w:val="en-US" w:eastAsia="zh-CN"/>
        </w:rPr>
        <w:t>5. 格式自拟</w:t>
      </w:r>
    </w:p>
    <w:p w14:paraId="1D4CDDC2">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ascii="Arial" w:hAnsi="Arial" w:eastAsia="等线" w:cs="Arial"/>
          <w:b/>
          <w:sz w:val="32"/>
        </w:rPr>
      </w:pPr>
    </w:p>
    <w:p w14:paraId="7FF87077">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ascii="Arial" w:hAnsi="Arial" w:eastAsia="等线" w:cs="Arial"/>
          <w:b/>
          <w:sz w:val="32"/>
        </w:rPr>
      </w:pPr>
    </w:p>
    <w:p w14:paraId="64CB0DF6">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ascii="Arial" w:hAnsi="Arial" w:eastAsia="等线" w:cs="Arial"/>
          <w:b/>
          <w:sz w:val="32"/>
        </w:rPr>
      </w:pPr>
    </w:p>
    <w:p w14:paraId="221EC9BD">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ascii="Arial" w:hAnsi="Arial" w:eastAsia="等线" w:cs="Arial"/>
          <w:b/>
          <w:sz w:val="32"/>
        </w:rPr>
      </w:pPr>
    </w:p>
    <w:p w14:paraId="537E1166">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ascii="Arial" w:hAnsi="Arial" w:eastAsia="等线" w:cs="Arial"/>
          <w:b/>
          <w:sz w:val="32"/>
        </w:rPr>
      </w:pPr>
    </w:p>
    <w:p w14:paraId="6CCA69AC">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hint="eastAsia" w:ascii="楷体" w:hAnsi="楷体" w:eastAsia="楷体" w:cs="楷体"/>
          <w:b/>
          <w:sz w:val="32"/>
          <w:szCs w:val="32"/>
          <w:lang w:eastAsia="zh-CN"/>
        </w:rPr>
      </w:pPr>
    </w:p>
    <w:p w14:paraId="3560147A">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hint="eastAsia" w:ascii="楷体" w:hAnsi="楷体" w:eastAsia="楷体" w:cs="楷体"/>
          <w:b/>
          <w:sz w:val="32"/>
          <w:szCs w:val="32"/>
          <w:lang w:eastAsia="zh-CN"/>
        </w:rPr>
      </w:pPr>
    </w:p>
    <w:p w14:paraId="308A2E30">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outlineLvl w:val="1"/>
        <w:rPr>
          <w:rFonts w:hint="eastAsia" w:ascii="楷体" w:hAnsi="楷体" w:eastAsia="楷体" w:cs="楷体"/>
          <w:b/>
          <w:sz w:val="32"/>
          <w:szCs w:val="32"/>
          <w:lang w:eastAsia="zh-CN"/>
        </w:rPr>
      </w:pPr>
    </w:p>
    <w:p w14:paraId="115422D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1"/>
        <w:rPr>
          <w:rFonts w:hint="eastAsia" w:ascii="楷体" w:hAnsi="楷体" w:eastAsia="楷体" w:cs="楷体"/>
          <w:b/>
          <w:sz w:val="32"/>
          <w:szCs w:val="32"/>
          <w:lang w:eastAsia="zh-CN"/>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二</w:t>
      </w:r>
      <w:r>
        <w:rPr>
          <w:rFonts w:hint="eastAsia" w:ascii="楷体" w:hAnsi="楷体" w:eastAsia="楷体" w:cs="楷体"/>
          <w:b/>
          <w:sz w:val="32"/>
          <w:szCs w:val="32"/>
          <w:lang w:eastAsia="zh-CN"/>
        </w:rPr>
        <w:t>）分项报价明细表</w:t>
      </w:r>
      <w:bookmarkEnd w:id="9"/>
    </w:p>
    <w:p w14:paraId="53EF96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格式自拟</w:t>
      </w:r>
    </w:p>
    <w:p w14:paraId="3F9BAD7E">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p>
    <w:p w14:paraId="7F68CE92">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p>
    <w:p w14:paraId="2E5269D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p>
    <w:p w14:paraId="3A5AF0FE">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p>
    <w:p w14:paraId="746FC48B">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p>
    <w:p w14:paraId="238A2FE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报价单位（盖章）：__________  负责人签字：__________  日期：______年____月____日</w:t>
      </w:r>
    </w:p>
    <w:p w14:paraId="112CF161">
      <w:pPr>
        <w:spacing w:before="380" w:after="140" w:line="288" w:lineRule="auto"/>
        <w:ind w:left="0"/>
        <w:jc w:val="center"/>
        <w:outlineLvl w:val="0"/>
      </w:pPr>
      <w:bookmarkStart w:id="10" w:name="heading_10"/>
      <w:r>
        <w:rPr>
          <w:rFonts w:ascii="Arial" w:hAnsi="Arial" w:eastAsia="等线" w:cs="Arial"/>
          <w:b/>
          <w:sz w:val="36"/>
        </w:rPr>
        <w:br w:type="page"/>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、项目施工实施方案</w:t>
      </w:r>
      <w:bookmarkEnd w:id="10"/>
    </w:p>
    <w:p w14:paraId="314906AD">
      <w:pPr>
        <w:spacing w:before="380" w:after="140" w:line="288" w:lineRule="auto"/>
        <w:ind w:left="0"/>
        <w:jc w:val="center"/>
        <w:outlineLvl w:val="0"/>
      </w:pPr>
      <w:bookmarkStart w:id="11" w:name="heading_22"/>
      <w:r>
        <w:rPr>
          <w:rFonts w:hint="eastAsia" w:ascii="黑体" w:hAnsi="黑体" w:eastAsia="黑体" w:cs="黑体"/>
          <w:b w:val="0"/>
          <w:bCs/>
          <w:sz w:val="32"/>
          <w:szCs w:val="32"/>
        </w:rPr>
        <w:br w:type="page"/>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质量保障与安全文明施工方案</w:t>
      </w:r>
      <w:bookmarkEnd w:id="11"/>
    </w:p>
    <w:p w14:paraId="13D670D1">
      <w:pPr>
        <w:spacing w:before="380" w:after="140" w:line="288" w:lineRule="auto"/>
        <w:ind w:left="0"/>
        <w:jc w:val="center"/>
        <w:outlineLvl w:val="0"/>
      </w:pPr>
      <w:bookmarkStart w:id="12" w:name="heading_26"/>
      <w:r>
        <w:rPr>
          <w:rFonts w:ascii="Arial" w:hAnsi="Arial" w:eastAsia="等线" w:cs="Arial"/>
          <w:b/>
          <w:sz w:val="36"/>
        </w:rPr>
        <w:br w:type="page"/>
      </w:r>
      <w:r>
        <w:rPr>
          <w:rFonts w:hint="eastAsia" w:ascii="黑体" w:hAnsi="黑体" w:eastAsia="黑体" w:cs="黑体"/>
          <w:b w:val="0"/>
          <w:bCs/>
          <w:sz w:val="32"/>
          <w:szCs w:val="32"/>
          <w:lang w:val="en-US" w:eastAsia="zh-CN"/>
        </w:rPr>
        <w:t>七、工期保障与售后服务方案</w:t>
      </w:r>
      <w:bookmarkEnd w:id="12"/>
    </w:p>
    <w:p w14:paraId="0FD01C93">
      <w:pPr>
        <w:spacing w:before="380" w:after="140" w:line="288" w:lineRule="auto"/>
        <w:ind w:left="0"/>
        <w:jc w:val="center"/>
        <w:outlineLvl w:val="0"/>
      </w:pPr>
      <w:bookmarkStart w:id="13" w:name="heading_29"/>
      <w:r>
        <w:rPr>
          <w:rFonts w:ascii="Arial" w:hAnsi="Arial" w:eastAsia="等线" w:cs="Arial"/>
          <w:b/>
          <w:sz w:val="36"/>
        </w:rPr>
        <w:br w:type="page"/>
      </w:r>
      <w:r>
        <w:rPr>
          <w:rFonts w:hint="eastAsia" w:ascii="黑体" w:hAnsi="黑体" w:eastAsia="黑体" w:cs="黑体"/>
          <w:b w:val="0"/>
          <w:bCs/>
          <w:sz w:val="32"/>
          <w:szCs w:val="32"/>
          <w:lang w:val="en-US" w:eastAsia="zh-CN"/>
        </w:rPr>
        <w:t>八、企业业绩</w:t>
      </w:r>
      <w:bookmarkEnd w:id="13"/>
    </w:p>
    <w:p w14:paraId="4FD1FDA0">
      <w:pPr>
        <w:spacing w:before="320" w:after="120" w:line="288" w:lineRule="auto"/>
        <w:ind w:left="0"/>
        <w:jc w:val="left"/>
        <w:outlineLvl w:val="1"/>
        <w:rPr>
          <w:rFonts w:hint="eastAsia" w:ascii="楷体" w:hAnsi="楷体" w:eastAsia="楷体" w:cs="楷体"/>
          <w:b/>
          <w:sz w:val="32"/>
          <w:szCs w:val="32"/>
          <w:lang w:eastAsia="zh-CN"/>
        </w:rPr>
      </w:pPr>
      <w:bookmarkStart w:id="14" w:name="heading_31"/>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一</w:t>
      </w:r>
      <w:r>
        <w:rPr>
          <w:rFonts w:hint="eastAsia" w:ascii="楷体" w:hAnsi="楷体" w:eastAsia="楷体" w:cs="楷体"/>
          <w:b/>
          <w:sz w:val="32"/>
          <w:szCs w:val="32"/>
          <w:lang w:eastAsia="zh-CN"/>
        </w:rPr>
        <w:t>）同类项目业绩</w:t>
      </w:r>
      <w:bookmarkEnd w:id="14"/>
    </w:p>
    <w:p w14:paraId="2F89A495">
      <w:pPr>
        <w:spacing w:before="120" w:after="120" w:line="288" w:lineRule="auto"/>
        <w:ind w:left="0"/>
        <w:jc w:val="left"/>
      </w:pPr>
    </w:p>
    <w:sectPr>
      <w:footerReference r:id="rId6" w:type="default"/>
      <w:pgSz w:w="11905" w:h="1684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AF0F">
    <w:pPr>
      <w:pStyle w:val="3"/>
    </w:pPr>
    <w:r>
      <w:rPr>
        <w:sz w:val="18"/>
      </w:rPr>
      <w:pict>
        <v:shape id="文本框 4" o:spid="_x0000_s4098"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path/>
          <v:fill on="f" focussize="0,0"/>
          <v:stroke on="f" weight="0.5pt"/>
          <v:imagedata o:title=""/>
          <o:lock v:ext="edit" aspectratio="f"/>
          <v:textbox inset="16pt,0mm,16pt,0mm" style="mso-fit-shape-to-text:t;">
            <w:txbxContent>
              <w:p w14:paraId="3872E078">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C7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47FA">
    <w:r>
      <w:rPr>
        <w:sz w:val="21"/>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8D5E6FA">
                <w:pPr>
                  <w:pStyle w:val="3"/>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39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26D31FBE"/>
    <w:rsid w:val="5E1C1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8">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100" textRotate="1"/>
  </customShpExts>
</s:customData>
</file>

<file path=customXml/item2.xml><?xml version="1.0" encoding="utf-8"?>
<contractReview xmlns="http://schemas.wps.cn/vas-ai-hub/contract-review">
  <reviewItems>
    <reviewItem>
      <errorID>8283b678-0475-458c-a24c-55b837fc5139</errorID>
      <errorWord>无任何隐形收费</errorWord>
      <group>L1_Word</group>
      <groupName>字词问题</groupName>
      <ability>L2_Typo</ability>
      <abilityName>字词错误</abilityName>
      <candidateList>
        <item>无任何隐性收费</item>
      </candidateList>
      <explain/>
      <paraID> 5B21294</paraID>
      <start>89</start>
      <end>96</end>
      <status>modified</status>
      <modifiedWord>无任何隐性收费</modifiedWord>
      <trackRevisions>false</trackRevisions>
    </reviewItem>
    <reviewItem>
      <errorID>70601db2-7d2b-4c66-9bd1-a10d33e2bd9a</errorID>
      <errorWord>，</errorWord>
      <group>L1_Word</group>
      <groupName>字词问题</groupName>
      <ability>L2_Typo</ability>
      <abilityName>字词错误</abilityName>
      <candidateList>
        <item>，并</item>
      </candidateList>
      <explain/>
      <paraID>1F26F6AB</paraID>
      <start>74</start>
      <end>76</end>
      <status>modified</status>
      <modifiedWord>，并</modifiedWord>
      <trackRevisions>false</trackRevisions>
    </reviewItem>
    <reviewItem>
      <errorID>edf110f1-d2f8-4a9d-b5c4-1cdf2c205499</errorID>
      <errorWord>期</errorWord>
      <group>L1_Word</group>
      <groupName>字词问题</groupName>
      <ability>L2_Typo</ability>
      <abilityName>字词错误</abilityName>
      <candidateList>
        <item>期为</item>
      </candidateList>
      <explain/>
      <paraID> 40E0DFB</paraID>
      <start>7</start>
      <end>9</end>
      <status>modified</status>
      <modifiedWord>期为</modifiedWord>
      <trackRevisions>false</trackRevisions>
    </reviewItem>
    <reviewItem>
      <errorID>aa340986-2f1d-4f1a-b357-77ce35c6a23e</errorID>
      <errorWord>格式</errorWord>
      <group>L1_Word</group>
      <groupName>字词问题</groupName>
      <ability>L2_Typo</ability>
      <abilityName>字词错误</abilityName>
      <candidateList>
        <item> 格式</item>
      </candidateList>
      <explain/>
      <paraID>18B2E220</paraID>
      <start>2</start>
      <end>5</end>
      <status>modified</status>
      <modifiedWord> 格式</modifiedWord>
      <trackRevisions>false</trackRevisions>
    </reviewItem>
    <reviewItem>
      <errorID>3603398e-5d23-43e4-bd39-5c750e373928</errorID>
      <errorWord>格式</errorWord>
      <group>L1_Word</group>
      <groupName>字词问题</groupName>
      <ability>L2_Typo</ability>
      <abilityName>字词错误</abilityName>
      <candidateList>
        <item> 格式</item>
      </candidateList>
      <explain/>
      <paraID>53EF96FB</paraID>
      <start>2</start>
      <end>5</end>
      <status>modified</status>
      <modifiedWord> 格式</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5f0eb-cb59-40de-bcef-c339dda4a2cd}">
  <ds:schemaRefs/>
</ds:datastoreItem>
</file>

<file path=docProps/app.xml><?xml version="1.0" encoding="utf-8"?>
<Properties xmlns="http://schemas.openxmlformats.org/officeDocument/2006/extended-properties" xmlns:vt="http://schemas.openxmlformats.org/officeDocument/2006/docPropsVTypes">
  <Pages>14</Pages>
  <Words>2074</Words>
  <Characters>2220</Characters>
  <TotalTime>0</TotalTime>
  <ScaleCrop>false</ScaleCrop>
  <LinksUpToDate>false</LinksUpToDate>
  <CharactersWithSpaces>2253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2026-06-12T01:52:00Z</dcterms:created>
  <dc:creator>Apache POI</dc:creator>
  <cp:lastModifiedBy>（）</cp:lastModifiedBy>
  <dcterms:modified xsi:type="dcterms:W3CDTF">2026-06-12T02:28:39Z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{"Label":"1","ContentProducer":"001191110102MACQD9K64010000","ProduceID":"7650321025385466843","ReservedCode1":"","ContentPropagator":"","PropagateID":"","ReservedCode2":""}</vt:lpwstr>
  </property>
  <property fmtid="{D5CDD505-2E9C-101B-9397-08002B2CF9AE}" pid="3" name="KSOTemplateDocerSaveRecord">
    <vt:lpwstr>eyJoZGlkIjoiNmMwZTA3OTJiNmI1NWY4MzI2NWZlZjZmYTViMzM1OGQiLCJ1c2VySWQiOiI0NjI2Mzc3NjQifQ==</vt:lpwstr>
  </property>
  <property fmtid="{D5CDD505-2E9C-101B-9397-08002B2CF9AE}" pid="4" name="KSOProductBuildVer">
    <vt:lpwstr>2052-12.1.0.26895</vt:lpwstr>
  </property>
  <property fmtid="{D5CDD505-2E9C-101B-9397-08002B2CF9AE}" pid="5" name="ICV">
    <vt:lpwstr>D9880D0679C74FD189BA345ADFAAE324_12</vt:lpwstr>
  </property>
</Properties>
</file>